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AD" w:rsidRPr="001B554C" w:rsidRDefault="001B554C" w:rsidP="001B554C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1B554C">
        <w:rPr>
          <w:b/>
          <w:color w:val="000000" w:themeColor="text1"/>
          <w:sz w:val="24"/>
          <w:szCs w:val="24"/>
          <w:u w:val="single"/>
        </w:rPr>
        <w:t>Presenter Contact Information</w:t>
      </w:r>
    </w:p>
    <w:p w:rsidR="001B554C" w:rsidRDefault="001B554C" w:rsidP="001B554C">
      <w:pPr>
        <w:rPr>
          <w:rFonts w:cs="Arial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1B554C" w:rsidRPr="002A2140" w:rsidRDefault="001B554C" w:rsidP="001B554C">
      <w:pPr>
        <w:spacing w:after="0" w:line="221" w:lineRule="atLeast"/>
        <w:ind w:left="162"/>
        <w:rPr>
          <w:rFonts w:eastAsia="Times New Roman" w:cs="Arial"/>
          <w:bCs/>
          <w:i/>
          <w:color w:val="000000" w:themeColor="text1"/>
          <w:sz w:val="24"/>
          <w:szCs w:val="24"/>
        </w:rPr>
      </w:pPr>
    </w:p>
    <w:tbl>
      <w:tblPr>
        <w:tblStyle w:val="TableGrid"/>
        <w:tblW w:w="9643" w:type="dxa"/>
        <w:tblInd w:w="162" w:type="dxa"/>
        <w:tblLook w:val="04A0" w:firstRow="1" w:lastRow="0" w:firstColumn="1" w:lastColumn="0" w:noHBand="0" w:noVBand="1"/>
      </w:tblPr>
      <w:tblGrid>
        <w:gridCol w:w="4621"/>
        <w:gridCol w:w="5022"/>
      </w:tblGrid>
      <w:tr w:rsidR="00A71851" w:rsidTr="00A71851">
        <w:tc>
          <w:tcPr>
            <w:tcW w:w="4621" w:type="dxa"/>
          </w:tcPr>
          <w:p w:rsidR="00A71851" w:rsidRPr="001B554C" w:rsidRDefault="00A71851" w:rsidP="00A7185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554C">
              <w:rPr>
                <w:rFonts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Denise Churchill, Administrative Manager II</w:t>
            </w:r>
            <w:r w:rsidRPr="001B554C">
              <w:rPr>
                <w:rStyle w:val="apple-converted-space"/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B554C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1B554C">
              <w:rPr>
                <w:rFonts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Social Services Agency, CFS</w:t>
            </w:r>
            <w:r w:rsidRPr="001B554C">
              <w:rPr>
                <w:rStyle w:val="apple-converted-space"/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B554C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1B554C">
              <w:rPr>
                <w:rFonts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Orangewood Children &amp; Family Center (OCFC)</w:t>
            </w:r>
            <w:r w:rsidRPr="001B554C">
              <w:rPr>
                <w:rStyle w:val="apple-converted-space"/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B554C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1B554C">
              <w:rPr>
                <w:rFonts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(714)</w:t>
            </w:r>
            <w:r w:rsidRPr="001B554C">
              <w:rPr>
                <w:rStyle w:val="apple-converted-space"/>
                <w:rFonts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B554C">
              <w:rPr>
                <w:rFonts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935-6595 office</w:t>
            </w:r>
            <w:r w:rsidRPr="001B554C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4" w:tgtFrame="_blank" w:history="1">
              <w:r w:rsidRPr="001B554C">
                <w:rPr>
                  <w:rStyle w:val="Hyperlink"/>
                  <w:rFonts w:cs="Arial"/>
                  <w:i/>
                  <w:iCs/>
                  <w:color w:val="000000" w:themeColor="text1"/>
                  <w:sz w:val="24"/>
                  <w:szCs w:val="24"/>
                  <w:shd w:val="clear" w:color="auto" w:fill="FFFFFF"/>
                </w:rPr>
                <w:t>Denise.Churchill@ssa.ocgov.com</w:t>
              </w:r>
            </w:hyperlink>
          </w:p>
          <w:p w:rsidR="00A71851" w:rsidRDefault="00A71851" w:rsidP="001B554C">
            <w:pPr>
              <w:spacing w:line="221" w:lineRule="atLeast"/>
              <w:rPr>
                <w:rFonts w:eastAsia="Times New Roman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</w:tcPr>
          <w:p w:rsidR="00A71851" w:rsidRPr="001B554C" w:rsidRDefault="00A71851" w:rsidP="00A71851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B554C">
              <w:rPr>
                <w:rFonts w:eastAsia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Deborah E. Hartman, MSW</w:t>
            </w:r>
          </w:p>
          <w:p w:rsidR="00A71851" w:rsidRPr="001B554C" w:rsidRDefault="00A71851" w:rsidP="00A71851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B554C">
              <w:rPr>
                <w:rFonts w:eastAsia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Division Chief</w:t>
            </w:r>
          </w:p>
          <w:p w:rsidR="00A71851" w:rsidRPr="001B554C" w:rsidRDefault="00A71851" w:rsidP="00A71851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B554C">
              <w:rPr>
                <w:rFonts w:eastAsia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Santa Barbara County DSS/CWS</w:t>
            </w:r>
          </w:p>
          <w:p w:rsidR="00A71851" w:rsidRPr="001B554C" w:rsidRDefault="00A71851" w:rsidP="00A71851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B554C">
              <w:rPr>
                <w:rFonts w:eastAsia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234 Camino del </w:t>
            </w:r>
            <w:proofErr w:type="spellStart"/>
            <w:r w:rsidRPr="001B554C">
              <w:rPr>
                <w:rFonts w:eastAsia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Remedio</w:t>
            </w:r>
            <w:proofErr w:type="spellEnd"/>
          </w:p>
          <w:p w:rsidR="00A71851" w:rsidRPr="001B554C" w:rsidRDefault="00A71851" w:rsidP="00A71851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B554C">
              <w:rPr>
                <w:rFonts w:eastAsia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Santa Barbara, Ca 93110</w:t>
            </w:r>
          </w:p>
          <w:p w:rsidR="00A71851" w:rsidRPr="001B554C" w:rsidRDefault="00722624" w:rsidP="00A71851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="00A71851" w:rsidRPr="001B554C">
                <w:rPr>
                  <w:rFonts w:eastAsia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  <w:u w:val="single"/>
                </w:rPr>
                <w:t>805-681-4904</w:t>
              </w:r>
            </w:hyperlink>
          </w:p>
          <w:p w:rsidR="00A71851" w:rsidRPr="001B554C" w:rsidRDefault="00722624" w:rsidP="00A71851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A71851" w:rsidRPr="001B554C">
                <w:rPr>
                  <w:rFonts w:eastAsia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  <w:u w:val="single"/>
                </w:rPr>
                <w:t>d.hartman@sbcsocialserv.org</w:t>
              </w:r>
            </w:hyperlink>
          </w:p>
          <w:p w:rsidR="00A71851" w:rsidRDefault="00A71851" w:rsidP="001B554C">
            <w:pPr>
              <w:spacing w:line="221" w:lineRule="atLeast"/>
              <w:rPr>
                <w:rFonts w:eastAsia="Times New Roman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71851" w:rsidTr="00A71851">
        <w:tc>
          <w:tcPr>
            <w:tcW w:w="4621" w:type="dxa"/>
          </w:tcPr>
          <w:p w:rsidR="00A71851" w:rsidRPr="002A2140" w:rsidRDefault="00A71851" w:rsidP="00A71851">
            <w:pPr>
              <w:rPr>
                <w:i/>
                <w:color w:val="000000" w:themeColor="text1"/>
                <w:sz w:val="24"/>
                <w:szCs w:val="24"/>
              </w:rPr>
            </w:pPr>
            <w:r w:rsidRPr="002A2140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David Swanson Hollinger</w:t>
            </w:r>
            <w:r w:rsidRPr="002A2140">
              <w:rPr>
                <w:rFonts w:cs="Arial"/>
                <w:i/>
                <w:color w:val="000000" w:themeColor="text1"/>
                <w:sz w:val="24"/>
                <w:szCs w:val="24"/>
              </w:rPr>
              <w:br/>
            </w:r>
            <w:r w:rsidRPr="002A2140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Senior Program Manager</w:t>
            </w:r>
            <w:r w:rsidRPr="002A2140">
              <w:rPr>
                <w:rStyle w:val="apple-converted-space"/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A2140">
              <w:rPr>
                <w:rFonts w:cs="Arial"/>
                <w:i/>
                <w:color w:val="000000" w:themeColor="text1"/>
                <w:sz w:val="24"/>
                <w:szCs w:val="24"/>
              </w:rPr>
              <w:br/>
            </w:r>
            <w:r w:rsidRPr="002A2140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Children and Family Services</w:t>
            </w:r>
            <w:r w:rsidRPr="002A2140">
              <w:rPr>
                <w:rFonts w:cs="Arial"/>
                <w:i/>
                <w:color w:val="000000" w:themeColor="text1"/>
                <w:sz w:val="24"/>
                <w:szCs w:val="24"/>
              </w:rPr>
              <w:br/>
            </w:r>
            <w:r w:rsidRPr="002A2140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Human Services Agency</w:t>
            </w:r>
            <w:r w:rsidRPr="002A2140">
              <w:rPr>
                <w:rFonts w:cs="Arial"/>
                <w:i/>
                <w:color w:val="000000" w:themeColor="text1"/>
                <w:sz w:val="24"/>
                <w:szCs w:val="24"/>
              </w:rPr>
              <w:br/>
            </w:r>
            <w:hyperlink r:id="rId7" w:tgtFrame="_blank" w:history="1">
              <w:r w:rsidRPr="002A2140">
                <w:rPr>
                  <w:rStyle w:val="Hyperlink"/>
                  <w:rFonts w:cs="Arial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  <w:t>(805) 477-5448</w:t>
              </w:r>
            </w:hyperlink>
            <w:r w:rsidRPr="002A2140">
              <w:rPr>
                <w:rFonts w:cs="Arial"/>
                <w:i/>
                <w:color w:val="000000" w:themeColor="text1"/>
                <w:sz w:val="24"/>
                <w:szCs w:val="24"/>
              </w:rPr>
              <w:br/>
            </w:r>
            <w:hyperlink r:id="rId8" w:tgtFrame="_blank" w:history="1">
              <w:r w:rsidRPr="002A2140">
                <w:rPr>
                  <w:rStyle w:val="Hyperlink"/>
                  <w:rFonts w:cs="Arial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  <w:t>David.swansonhollinger@Ventura.org</w:t>
              </w:r>
            </w:hyperlink>
          </w:p>
          <w:p w:rsidR="00A71851" w:rsidRDefault="00A71851" w:rsidP="001B554C">
            <w:pPr>
              <w:spacing w:line="221" w:lineRule="atLeast"/>
              <w:rPr>
                <w:rFonts w:eastAsia="Times New Roman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</w:tcPr>
          <w:p w:rsidR="00A71851" w:rsidRPr="002A2140" w:rsidRDefault="00A71851" w:rsidP="00A71851">
            <w:pPr>
              <w:spacing w:line="221" w:lineRule="atLeast"/>
              <w:ind w:left="162"/>
              <w:rPr>
                <w:rFonts w:eastAsia="Times New Roman" w:cs="Arial"/>
                <w:i/>
                <w:color w:val="000000" w:themeColor="text1"/>
                <w:sz w:val="24"/>
                <w:szCs w:val="24"/>
              </w:rPr>
            </w:pPr>
            <w:r w:rsidRPr="002A2140">
              <w:rPr>
                <w:rFonts w:eastAsia="Times New Roman" w:cs="Arial"/>
                <w:bCs/>
                <w:i/>
                <w:color w:val="000000" w:themeColor="text1"/>
                <w:sz w:val="24"/>
                <w:szCs w:val="24"/>
              </w:rPr>
              <w:t>Nicky Hackett</w:t>
            </w:r>
          </w:p>
          <w:p w:rsidR="00A71851" w:rsidRPr="002A2140" w:rsidRDefault="00A71851" w:rsidP="00A71851">
            <w:pPr>
              <w:spacing w:line="221" w:lineRule="atLeast"/>
              <w:ind w:left="162"/>
              <w:rPr>
                <w:rFonts w:eastAsia="Times New Roman" w:cs="Arial"/>
                <w:i/>
                <w:color w:val="000000" w:themeColor="text1"/>
                <w:sz w:val="24"/>
                <w:szCs w:val="24"/>
              </w:rPr>
            </w:pPr>
            <w:r w:rsidRPr="002A2140">
              <w:rPr>
                <w:rFonts w:eastAsia="Times New Roman" w:cs="Arial"/>
                <w:i/>
                <w:color w:val="000000" w:themeColor="text1"/>
                <w:sz w:val="24"/>
                <w:szCs w:val="24"/>
              </w:rPr>
              <w:t>Deputy Director, Placement Resources Division</w:t>
            </w:r>
            <w:r>
              <w:rPr>
                <w:rFonts w:eastAsia="Times New Roman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A2140">
              <w:rPr>
                <w:rFonts w:eastAsia="Times New Roman" w:cs="Arial"/>
                <w:i/>
                <w:color w:val="000000" w:themeColor="text1"/>
                <w:sz w:val="24"/>
                <w:szCs w:val="24"/>
              </w:rPr>
              <w:t xml:space="preserve">Children and Family </w:t>
            </w:r>
            <w:r w:rsidR="00722624">
              <w:rPr>
                <w:rFonts w:eastAsia="Times New Roman" w:cs="Arial"/>
                <w:i/>
                <w:color w:val="000000" w:themeColor="text1"/>
                <w:sz w:val="24"/>
                <w:szCs w:val="24"/>
              </w:rPr>
              <w:t>S</w:t>
            </w:r>
            <w:r w:rsidRPr="002A2140">
              <w:rPr>
                <w:rFonts w:eastAsia="Times New Roman" w:cs="Arial"/>
                <w:i/>
                <w:color w:val="000000" w:themeColor="text1"/>
                <w:sz w:val="24"/>
                <w:szCs w:val="24"/>
              </w:rPr>
              <w:t>ervices                                 </w:t>
            </w:r>
          </w:p>
          <w:p w:rsidR="00A71851" w:rsidRPr="002A2140" w:rsidRDefault="00A71851" w:rsidP="00A71851">
            <w:pPr>
              <w:spacing w:line="221" w:lineRule="atLeast"/>
              <w:ind w:left="162"/>
              <w:rPr>
                <w:rFonts w:eastAsia="Times New Roman" w:cs="Arial"/>
                <w:i/>
                <w:color w:val="000000" w:themeColor="text1"/>
                <w:sz w:val="24"/>
                <w:szCs w:val="24"/>
              </w:rPr>
            </w:pPr>
            <w:r w:rsidRPr="002A2140">
              <w:rPr>
                <w:rFonts w:eastAsia="Times New Roman" w:cs="Arial"/>
                <w:i/>
                <w:color w:val="000000" w:themeColor="text1"/>
                <w:sz w:val="24"/>
                <w:szCs w:val="24"/>
              </w:rPr>
              <w:t>Phone: </w:t>
            </w:r>
            <w:hyperlink r:id="rId9" w:tgtFrame="_blank" w:history="1">
              <w:r w:rsidRPr="002A2140">
                <w:rPr>
                  <w:rFonts w:eastAsia="Times New Roman" w:cs="Arial"/>
                  <w:i/>
                  <w:color w:val="000000" w:themeColor="text1"/>
                  <w:sz w:val="24"/>
                  <w:szCs w:val="24"/>
                  <w:u w:val="single"/>
                </w:rPr>
                <w:t>909.891.3568</w:t>
              </w:r>
            </w:hyperlink>
          </w:p>
          <w:p w:rsidR="00A71851" w:rsidRPr="002A2140" w:rsidRDefault="00A71851" w:rsidP="00A71851">
            <w:pPr>
              <w:spacing w:line="221" w:lineRule="atLeast"/>
              <w:ind w:left="162"/>
              <w:rPr>
                <w:rFonts w:eastAsia="Times New Roman" w:cs="Arial"/>
                <w:i/>
                <w:color w:val="000000" w:themeColor="text1"/>
                <w:sz w:val="24"/>
                <w:szCs w:val="24"/>
              </w:rPr>
            </w:pPr>
            <w:r w:rsidRPr="002A2140">
              <w:rPr>
                <w:rFonts w:eastAsia="Times New Roman" w:cs="Arial"/>
                <w:i/>
                <w:color w:val="000000" w:themeColor="text1"/>
                <w:sz w:val="24"/>
                <w:szCs w:val="24"/>
              </w:rPr>
              <w:t>412 W. Hospitality Lane, San Bernardino, CA 92415</w:t>
            </w:r>
          </w:p>
          <w:p w:rsidR="00A71851" w:rsidRPr="002A2140" w:rsidRDefault="00722624" w:rsidP="00A71851">
            <w:pPr>
              <w:spacing w:line="221" w:lineRule="atLeast"/>
              <w:ind w:left="162"/>
              <w:rPr>
                <w:i/>
                <w:color w:val="000000" w:themeColor="text1"/>
                <w:sz w:val="24"/>
                <w:szCs w:val="24"/>
              </w:rPr>
            </w:pPr>
            <w:hyperlink r:id="rId10" w:history="1">
              <w:r w:rsidR="00A71851" w:rsidRPr="002A2140">
                <w:rPr>
                  <w:rStyle w:val="Hyperlink"/>
                  <w:i/>
                  <w:color w:val="000000" w:themeColor="text1"/>
                  <w:sz w:val="24"/>
                  <w:szCs w:val="24"/>
                </w:rPr>
                <w:t>nhackett@hss.sbcounty.gov</w:t>
              </w:r>
            </w:hyperlink>
          </w:p>
          <w:p w:rsidR="00A71851" w:rsidRDefault="00A71851" w:rsidP="001B554C">
            <w:pPr>
              <w:spacing w:line="221" w:lineRule="atLeast"/>
              <w:rPr>
                <w:rFonts w:eastAsia="Times New Roman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A71851" w:rsidTr="00A71851">
        <w:tc>
          <w:tcPr>
            <w:tcW w:w="4621" w:type="dxa"/>
          </w:tcPr>
          <w:p w:rsidR="00A71851" w:rsidRPr="002A2140" w:rsidRDefault="00A71851" w:rsidP="00A71851">
            <w:pPr>
              <w:spacing w:line="221" w:lineRule="atLeast"/>
              <w:ind w:left="162"/>
              <w:rPr>
                <w:i/>
                <w:color w:val="000000" w:themeColor="text1"/>
                <w:sz w:val="24"/>
                <w:szCs w:val="24"/>
              </w:rPr>
            </w:pPr>
            <w:r w:rsidRPr="002A2140">
              <w:rPr>
                <w:i/>
                <w:color w:val="000000" w:themeColor="text1"/>
                <w:sz w:val="24"/>
                <w:szCs w:val="24"/>
              </w:rPr>
              <w:t xml:space="preserve">Chris P. </w:t>
            </w:r>
            <w:proofErr w:type="spellStart"/>
            <w:r w:rsidRPr="002A2140">
              <w:rPr>
                <w:i/>
                <w:color w:val="000000" w:themeColor="text1"/>
                <w:sz w:val="24"/>
                <w:szCs w:val="24"/>
              </w:rPr>
              <w:t>Rosselli</w:t>
            </w:r>
            <w:proofErr w:type="spellEnd"/>
          </w:p>
          <w:p w:rsidR="00A71851" w:rsidRPr="002A2140" w:rsidRDefault="00A71851" w:rsidP="00A71851">
            <w:pPr>
              <w:spacing w:line="221" w:lineRule="atLeast"/>
              <w:ind w:left="162"/>
              <w:rPr>
                <w:i/>
                <w:color w:val="000000" w:themeColor="text1"/>
                <w:sz w:val="24"/>
                <w:szCs w:val="24"/>
              </w:rPr>
            </w:pPr>
            <w:r w:rsidRPr="002A2140">
              <w:rPr>
                <w:i/>
                <w:color w:val="000000" w:themeColor="text1"/>
                <w:sz w:val="24"/>
                <w:szCs w:val="24"/>
              </w:rPr>
              <w:t>Regional Manager</w:t>
            </w:r>
          </w:p>
          <w:p w:rsidR="00A71851" w:rsidRPr="002A2140" w:rsidRDefault="00A71851" w:rsidP="00A71851">
            <w:pPr>
              <w:spacing w:line="221" w:lineRule="atLeast"/>
              <w:ind w:left="162"/>
              <w:rPr>
                <w:i/>
                <w:color w:val="000000" w:themeColor="text1"/>
                <w:sz w:val="24"/>
                <w:szCs w:val="24"/>
              </w:rPr>
            </w:pPr>
            <w:r w:rsidRPr="002A2140">
              <w:rPr>
                <w:i/>
                <w:color w:val="000000" w:themeColor="text1"/>
                <w:sz w:val="24"/>
                <w:szCs w:val="24"/>
              </w:rPr>
              <w:t>951-358-3225</w:t>
            </w:r>
          </w:p>
          <w:p w:rsidR="00A71851" w:rsidRPr="002A2140" w:rsidRDefault="00722624" w:rsidP="00A71851">
            <w:pPr>
              <w:spacing w:line="221" w:lineRule="atLeast"/>
              <w:ind w:left="162"/>
              <w:rPr>
                <w:i/>
                <w:color w:val="000000" w:themeColor="text1"/>
                <w:sz w:val="24"/>
                <w:szCs w:val="24"/>
              </w:rPr>
            </w:pPr>
            <w:hyperlink r:id="rId11" w:history="1">
              <w:r w:rsidR="00A71851" w:rsidRPr="002A2140">
                <w:rPr>
                  <w:rStyle w:val="Hyperlink"/>
                  <w:i/>
                  <w:color w:val="000000" w:themeColor="text1"/>
                  <w:sz w:val="24"/>
                  <w:szCs w:val="24"/>
                </w:rPr>
                <w:t>CHRossel@rivco.org</w:t>
              </w:r>
            </w:hyperlink>
          </w:p>
          <w:p w:rsidR="00A71851" w:rsidRPr="002A2140" w:rsidRDefault="00A71851" w:rsidP="00A71851">
            <w:pPr>
              <w:spacing w:line="221" w:lineRule="atLeast"/>
              <w:ind w:left="162"/>
              <w:rPr>
                <w:i/>
                <w:color w:val="000000" w:themeColor="text1"/>
                <w:sz w:val="24"/>
                <w:szCs w:val="24"/>
              </w:rPr>
            </w:pPr>
            <w:r w:rsidRPr="002A2140">
              <w:rPr>
                <w:i/>
                <w:color w:val="000000" w:themeColor="text1"/>
                <w:sz w:val="24"/>
                <w:szCs w:val="24"/>
              </w:rPr>
              <w:t>11070 Magnolia Ave, Riverside, CA 92505</w:t>
            </w:r>
          </w:p>
          <w:p w:rsidR="00A71851" w:rsidRDefault="00A71851" w:rsidP="001B554C">
            <w:pPr>
              <w:spacing w:line="221" w:lineRule="atLeast"/>
              <w:rPr>
                <w:rFonts w:eastAsia="Times New Roman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</w:tcPr>
          <w:p w:rsidR="000C1C3C" w:rsidRPr="00722624" w:rsidRDefault="000C1C3C" w:rsidP="00A71851">
            <w:pPr>
              <w:spacing w:line="221" w:lineRule="atLeast"/>
              <w:ind w:left="162"/>
            </w:pPr>
            <w:r w:rsidRPr="00722624">
              <w:t xml:space="preserve">Olivia </w:t>
            </w:r>
            <w:proofErr w:type="spellStart"/>
            <w:r w:rsidRPr="00722624">
              <w:t>Celis</w:t>
            </w:r>
            <w:proofErr w:type="spellEnd"/>
          </w:p>
          <w:p w:rsidR="00A71851" w:rsidRPr="00722624" w:rsidRDefault="000C1C3C" w:rsidP="00A71851">
            <w:pPr>
              <w:spacing w:line="221" w:lineRule="atLeast"/>
              <w:ind w:left="162"/>
              <w:rPr>
                <w:rFonts w:eastAsia="Times New Roman" w:cs="Arial"/>
                <w:bCs/>
                <w:i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Pr="00722624">
                <w:rPr>
                  <w:rStyle w:val="Hyperlink"/>
                  <w:rFonts w:cs="Arial"/>
                  <w:color w:val="auto"/>
                  <w:shd w:val="clear" w:color="auto" w:fill="FFFFFF"/>
                </w:rPr>
                <w:t>celiso@dcfs.lacounty.gov</w:t>
              </w:r>
            </w:hyperlink>
          </w:p>
        </w:tc>
      </w:tr>
      <w:tr w:rsidR="00A71851" w:rsidTr="00A71851">
        <w:tc>
          <w:tcPr>
            <w:tcW w:w="4621" w:type="dxa"/>
          </w:tcPr>
          <w:p w:rsidR="00A71851" w:rsidRDefault="00A71851" w:rsidP="00A71851">
            <w:pPr>
              <w:spacing w:line="221" w:lineRule="atLeast"/>
              <w:ind w:left="162"/>
              <w:rPr>
                <w:rFonts w:eastAsia="Times New Roman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</w:tcPr>
          <w:p w:rsidR="00A71851" w:rsidRDefault="00A71851" w:rsidP="001B554C">
            <w:pPr>
              <w:spacing w:line="221" w:lineRule="atLeast"/>
              <w:rPr>
                <w:rFonts w:eastAsia="Times New Roman"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1B554C" w:rsidRPr="002A2140" w:rsidRDefault="001B554C" w:rsidP="001B554C">
      <w:pPr>
        <w:spacing w:after="0" w:line="221" w:lineRule="atLeast"/>
        <w:ind w:left="162"/>
        <w:rPr>
          <w:i/>
          <w:color w:val="000000" w:themeColor="text1"/>
          <w:sz w:val="24"/>
          <w:szCs w:val="24"/>
        </w:rPr>
      </w:pPr>
    </w:p>
    <w:p w:rsidR="002A2140" w:rsidRDefault="002A2140" w:rsidP="001B554C">
      <w:pPr>
        <w:spacing w:after="0" w:line="221" w:lineRule="atLeast"/>
        <w:ind w:left="162"/>
        <w:rPr>
          <w:color w:val="000000" w:themeColor="text1"/>
          <w:sz w:val="24"/>
          <w:szCs w:val="24"/>
        </w:rPr>
      </w:pPr>
    </w:p>
    <w:p w:rsidR="00E40B6F" w:rsidRDefault="00E40B6F" w:rsidP="001B554C">
      <w:pPr>
        <w:spacing w:after="0" w:line="221" w:lineRule="atLeast"/>
        <w:ind w:left="162"/>
        <w:rPr>
          <w:color w:val="000000" w:themeColor="text1"/>
          <w:sz w:val="24"/>
          <w:szCs w:val="24"/>
        </w:rPr>
      </w:pPr>
    </w:p>
    <w:p w:rsidR="00E40B6F" w:rsidRDefault="00E40B6F" w:rsidP="001B554C">
      <w:pPr>
        <w:spacing w:after="0" w:line="221" w:lineRule="atLeast"/>
        <w:ind w:left="162"/>
        <w:rPr>
          <w:b/>
          <w:color w:val="000000" w:themeColor="text1"/>
        </w:rPr>
      </w:pPr>
      <w:bookmarkStart w:id="0" w:name="_GoBack"/>
      <w:bookmarkEnd w:id="0"/>
    </w:p>
    <w:sectPr w:rsidR="00E40B6F" w:rsidSect="00A7185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4C"/>
    <w:rsid w:val="000C1C3C"/>
    <w:rsid w:val="001B554C"/>
    <w:rsid w:val="002A2140"/>
    <w:rsid w:val="006D31AD"/>
    <w:rsid w:val="00722624"/>
    <w:rsid w:val="00A71851"/>
    <w:rsid w:val="00E4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6D9E"/>
  <w15:chartTrackingRefBased/>
  <w15:docId w15:val="{4981CB02-75F5-48EF-9806-C89319D1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554C"/>
  </w:style>
  <w:style w:type="character" w:styleId="Hyperlink">
    <w:name w:val="Hyperlink"/>
    <w:basedOn w:val="DefaultParagraphFont"/>
    <w:uiPriority w:val="99"/>
    <w:unhideWhenUsed/>
    <w:rsid w:val="001B554C"/>
    <w:rPr>
      <w:color w:val="0000FF"/>
      <w:u w:val="single"/>
    </w:rPr>
  </w:style>
  <w:style w:type="table" w:styleId="TableGrid">
    <w:name w:val="Table Grid"/>
    <w:basedOn w:val="TableNormal"/>
    <w:uiPriority w:val="39"/>
    <w:rsid w:val="00A7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1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wansonhollinger@Ventura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805)%20477-5448" TargetMode="External"/><Relationship Id="rId12" Type="http://schemas.openxmlformats.org/officeDocument/2006/relationships/hyperlink" Target="mailto:celiso@dcfs.lacount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hartman@sbcsocialserv.org" TargetMode="External"/><Relationship Id="rId11" Type="http://schemas.openxmlformats.org/officeDocument/2006/relationships/hyperlink" Target="mailto:CHRossel@rivco.org" TargetMode="External"/><Relationship Id="rId5" Type="http://schemas.openxmlformats.org/officeDocument/2006/relationships/hyperlink" Target="tel:(805)%20681-4904" TargetMode="External"/><Relationship Id="rId10" Type="http://schemas.openxmlformats.org/officeDocument/2006/relationships/hyperlink" Target="mailto:nhackett@hss.sbcounty.gov" TargetMode="External"/><Relationship Id="rId4" Type="http://schemas.openxmlformats.org/officeDocument/2006/relationships/hyperlink" Target="mailto:Denise.Churchill@ssa.ocgov.com" TargetMode="External"/><Relationship Id="rId9" Type="http://schemas.openxmlformats.org/officeDocument/2006/relationships/hyperlink" Target="tel:(909)%20891-35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Malowney</dc:creator>
  <cp:keywords/>
  <dc:description/>
  <cp:lastModifiedBy>Amy Jaffe</cp:lastModifiedBy>
  <cp:revision>3</cp:revision>
  <dcterms:created xsi:type="dcterms:W3CDTF">2017-04-07T16:31:00Z</dcterms:created>
  <dcterms:modified xsi:type="dcterms:W3CDTF">2017-04-07T21:10:00Z</dcterms:modified>
</cp:coreProperties>
</file>